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09A3" w14:textId="1EA5E5DF" w:rsidR="00D94BF0" w:rsidRPr="00497708" w:rsidRDefault="00D94BF0" w:rsidP="00D94BF0">
      <w:pPr>
        <w:shd w:val="clear" w:color="auto" w:fill="FFFFFF"/>
        <w:jc w:val="both"/>
        <w:rPr>
          <w:rFonts w:ascii="Times New Roman" w:eastAsia="Times New Roman" w:hAnsi="Times New Roman" w:cs="Times New Roman"/>
          <w:color w:val="000000"/>
          <w:kern w:val="0"/>
          <w:lang w:eastAsia="de-DE"/>
          <w14:ligatures w14:val="none"/>
        </w:rPr>
      </w:pPr>
      <w:r w:rsidRPr="00497708">
        <w:rPr>
          <w:rFonts w:ascii="Times New Roman" w:eastAsia="Times New Roman" w:hAnsi="Times New Roman" w:cs="Times New Roman"/>
          <w:b/>
          <w:bCs/>
          <w:color w:val="000000"/>
          <w:kern w:val="0"/>
          <w:lang w:eastAsia="de-DE"/>
          <w14:ligatures w14:val="none"/>
        </w:rPr>
        <w:t>Johannes Fritsche </w:t>
      </w:r>
      <w:r w:rsidRPr="00497708">
        <w:rPr>
          <w:rFonts w:ascii="Times New Roman" w:eastAsia="Times New Roman" w:hAnsi="Times New Roman" w:cs="Times New Roman"/>
          <w:color w:val="000000"/>
          <w:kern w:val="0"/>
          <w:lang w:eastAsia="de-DE"/>
          <w14:ligatures w14:val="none"/>
        </w:rPr>
        <w:t>begeistert als vielseitiger Bariton Publikum und Presse auf Konzert- und Opernbühnen, mit seiner intensiven darstellerischen Präsenz und nuancenreichen musikalischen Gestaltung. Seit der Spielzeit 23/24 ist er Mitglied des Ensembles am Pfalztheater Kaiserslautern.</w:t>
      </w:r>
    </w:p>
    <w:p w14:paraId="487839DD" w14:textId="77777777" w:rsidR="00D94BF0" w:rsidRPr="00497708" w:rsidRDefault="00D94BF0" w:rsidP="00D94BF0">
      <w:pPr>
        <w:shd w:val="clear" w:color="auto" w:fill="FFFFFF"/>
        <w:jc w:val="both"/>
        <w:rPr>
          <w:rFonts w:ascii="Times New Roman" w:eastAsia="Times New Roman" w:hAnsi="Times New Roman" w:cs="Times New Roman"/>
          <w:kern w:val="0"/>
          <w:sz w:val="28"/>
          <w:szCs w:val="28"/>
          <w:lang w:eastAsia="de-DE"/>
          <w14:ligatures w14:val="none"/>
        </w:rPr>
      </w:pPr>
    </w:p>
    <w:p w14:paraId="1001737B" w14:textId="77777777" w:rsidR="00D94BF0" w:rsidRPr="00497708" w:rsidRDefault="00D94BF0" w:rsidP="00D94BF0">
      <w:pPr>
        <w:shd w:val="clear" w:color="auto" w:fill="FFFFFF"/>
        <w:spacing w:after="315"/>
        <w:jc w:val="both"/>
        <w:rPr>
          <w:rFonts w:ascii="Times New Roman" w:eastAsia="Times New Roman" w:hAnsi="Times New Roman" w:cs="Times New Roman"/>
          <w:color w:val="000000"/>
          <w:kern w:val="0"/>
          <w:lang w:eastAsia="de-DE"/>
          <w14:ligatures w14:val="none"/>
        </w:rPr>
      </w:pPr>
      <w:r w:rsidRPr="00497708">
        <w:rPr>
          <w:rFonts w:ascii="Times New Roman" w:eastAsia="Times New Roman" w:hAnsi="Times New Roman" w:cs="Times New Roman"/>
          <w:color w:val="000000"/>
          <w:kern w:val="0"/>
          <w:lang w:eastAsia="de-DE"/>
          <w14:ligatures w14:val="none"/>
        </w:rPr>
        <w:t>Zu seinen bisherigen Opernengagements gehören Rollen wie Guglielmo (</w:t>
      </w:r>
      <w:r w:rsidRPr="00497708">
        <w:rPr>
          <w:rFonts w:ascii="Times New Roman" w:eastAsia="Times New Roman" w:hAnsi="Times New Roman" w:cs="Times New Roman"/>
          <w:i/>
          <w:iCs/>
          <w:color w:val="000000"/>
          <w:kern w:val="0"/>
          <w:lang w:eastAsia="de-DE"/>
          <w14:ligatures w14:val="none"/>
        </w:rPr>
        <w:t>Così fan tutte</w:t>
      </w:r>
      <w:r w:rsidRPr="00497708">
        <w:rPr>
          <w:rFonts w:ascii="Times New Roman" w:eastAsia="Times New Roman" w:hAnsi="Times New Roman" w:cs="Times New Roman"/>
          <w:color w:val="000000"/>
          <w:kern w:val="0"/>
          <w:lang w:eastAsia="de-DE"/>
          <w14:ligatures w14:val="none"/>
        </w:rPr>
        <w:t>), Figaro (</w:t>
      </w:r>
      <w:r w:rsidRPr="00497708">
        <w:rPr>
          <w:rFonts w:ascii="Times New Roman" w:eastAsia="Times New Roman" w:hAnsi="Times New Roman" w:cs="Times New Roman"/>
          <w:i/>
          <w:iCs/>
          <w:color w:val="000000"/>
          <w:kern w:val="0"/>
          <w:lang w:eastAsia="de-DE"/>
          <w14:ligatures w14:val="none"/>
        </w:rPr>
        <w:t>Le nozze di Figaro</w:t>
      </w:r>
      <w:r w:rsidRPr="00497708">
        <w:rPr>
          <w:rFonts w:ascii="Times New Roman" w:eastAsia="Times New Roman" w:hAnsi="Times New Roman" w:cs="Times New Roman"/>
          <w:color w:val="000000"/>
          <w:kern w:val="0"/>
          <w:lang w:eastAsia="de-DE"/>
          <w14:ligatures w14:val="none"/>
        </w:rPr>
        <w:t xml:space="preserve">), Herr </w:t>
      </w:r>
      <w:proofErr w:type="spellStart"/>
      <w:r w:rsidRPr="00497708">
        <w:rPr>
          <w:rFonts w:ascii="Times New Roman" w:eastAsia="Times New Roman" w:hAnsi="Times New Roman" w:cs="Times New Roman"/>
          <w:color w:val="000000"/>
          <w:kern w:val="0"/>
          <w:lang w:eastAsia="de-DE"/>
          <w14:ligatures w14:val="none"/>
        </w:rPr>
        <w:t>Fluth</w:t>
      </w:r>
      <w:proofErr w:type="spellEnd"/>
      <w:r w:rsidRPr="00497708">
        <w:rPr>
          <w:rFonts w:ascii="Times New Roman" w:eastAsia="Times New Roman" w:hAnsi="Times New Roman" w:cs="Times New Roman"/>
          <w:color w:val="000000"/>
          <w:kern w:val="0"/>
          <w:lang w:eastAsia="de-DE"/>
          <w14:ligatures w14:val="none"/>
        </w:rPr>
        <w:t xml:space="preserve"> (</w:t>
      </w:r>
      <w:r w:rsidRPr="00497708">
        <w:rPr>
          <w:rFonts w:ascii="Times New Roman" w:eastAsia="Times New Roman" w:hAnsi="Times New Roman" w:cs="Times New Roman"/>
          <w:i/>
          <w:iCs/>
          <w:color w:val="000000"/>
          <w:kern w:val="0"/>
          <w:lang w:eastAsia="de-DE"/>
          <w14:ligatures w14:val="none"/>
        </w:rPr>
        <w:t>Die lustigen Weiber von Windsor</w:t>
      </w:r>
      <w:r w:rsidRPr="00497708">
        <w:rPr>
          <w:rFonts w:ascii="Times New Roman" w:eastAsia="Times New Roman" w:hAnsi="Times New Roman" w:cs="Times New Roman"/>
          <w:color w:val="000000"/>
          <w:kern w:val="0"/>
          <w:lang w:eastAsia="de-DE"/>
          <w14:ligatures w14:val="none"/>
        </w:rPr>
        <w:t>), Zar Peter (</w:t>
      </w:r>
      <w:r w:rsidRPr="00497708">
        <w:rPr>
          <w:rFonts w:ascii="Times New Roman" w:eastAsia="Times New Roman" w:hAnsi="Times New Roman" w:cs="Times New Roman"/>
          <w:i/>
          <w:iCs/>
          <w:color w:val="000000"/>
          <w:kern w:val="0"/>
          <w:lang w:eastAsia="de-DE"/>
          <w14:ligatures w14:val="none"/>
        </w:rPr>
        <w:t>Zar und Zimmermann</w:t>
      </w:r>
      <w:r w:rsidRPr="00497708">
        <w:rPr>
          <w:rFonts w:ascii="Times New Roman" w:eastAsia="Times New Roman" w:hAnsi="Times New Roman" w:cs="Times New Roman"/>
          <w:color w:val="000000"/>
          <w:kern w:val="0"/>
          <w:lang w:eastAsia="de-DE"/>
          <w14:ligatures w14:val="none"/>
        </w:rPr>
        <w:t>) und Papageno (</w:t>
      </w:r>
      <w:r w:rsidRPr="00497708">
        <w:rPr>
          <w:rFonts w:ascii="Times New Roman" w:eastAsia="Times New Roman" w:hAnsi="Times New Roman" w:cs="Times New Roman"/>
          <w:i/>
          <w:iCs/>
          <w:color w:val="000000"/>
          <w:kern w:val="0"/>
          <w:lang w:eastAsia="de-DE"/>
          <w14:ligatures w14:val="none"/>
        </w:rPr>
        <w:t>Die Zauberflöte</w:t>
      </w:r>
      <w:r w:rsidRPr="00497708">
        <w:rPr>
          <w:rFonts w:ascii="Times New Roman" w:eastAsia="Times New Roman" w:hAnsi="Times New Roman" w:cs="Times New Roman"/>
          <w:color w:val="000000"/>
          <w:kern w:val="0"/>
          <w:lang w:eastAsia="de-DE"/>
          <w14:ligatures w14:val="none"/>
        </w:rPr>
        <w:t>). 2021 sang er am Theater Görlitz die Rolle des Bogumil in der Operette </w:t>
      </w:r>
      <w:r w:rsidRPr="00497708">
        <w:rPr>
          <w:rFonts w:ascii="Times New Roman" w:eastAsia="Times New Roman" w:hAnsi="Times New Roman" w:cs="Times New Roman"/>
          <w:i/>
          <w:iCs/>
          <w:color w:val="000000"/>
          <w:kern w:val="0"/>
          <w:lang w:eastAsia="de-DE"/>
          <w14:ligatures w14:val="none"/>
        </w:rPr>
        <w:t>Der liebe Augustin, </w:t>
      </w:r>
      <w:r w:rsidRPr="00497708">
        <w:rPr>
          <w:rFonts w:ascii="Times New Roman" w:eastAsia="Times New Roman" w:hAnsi="Times New Roman" w:cs="Times New Roman"/>
          <w:color w:val="000000"/>
          <w:kern w:val="0"/>
          <w:lang w:eastAsia="de-DE"/>
          <w14:ligatures w14:val="none"/>
        </w:rPr>
        <w:t>2022 am Theater Zwickau Leporello (</w:t>
      </w:r>
      <w:r w:rsidRPr="00497708">
        <w:rPr>
          <w:rFonts w:ascii="Times New Roman" w:eastAsia="Times New Roman" w:hAnsi="Times New Roman" w:cs="Times New Roman"/>
          <w:i/>
          <w:iCs/>
          <w:color w:val="000000"/>
          <w:kern w:val="0"/>
          <w:lang w:eastAsia="de-DE"/>
          <w14:ligatures w14:val="none"/>
        </w:rPr>
        <w:t>Don Giovanni</w:t>
      </w:r>
      <w:r w:rsidRPr="00497708">
        <w:rPr>
          <w:rFonts w:ascii="Times New Roman" w:eastAsia="Times New Roman" w:hAnsi="Times New Roman" w:cs="Times New Roman"/>
          <w:color w:val="000000"/>
          <w:kern w:val="0"/>
          <w:lang w:eastAsia="de-DE"/>
          <w14:ligatures w14:val="none"/>
        </w:rPr>
        <w:t>).</w:t>
      </w:r>
    </w:p>
    <w:p w14:paraId="22B7F12E" w14:textId="502B28F0" w:rsidR="00D94BF0" w:rsidRPr="00497708" w:rsidRDefault="00D94BF0" w:rsidP="00D94BF0">
      <w:pPr>
        <w:shd w:val="clear" w:color="auto" w:fill="FFFFFF"/>
        <w:jc w:val="both"/>
        <w:rPr>
          <w:rFonts w:ascii="Times New Roman" w:eastAsia="Times New Roman" w:hAnsi="Times New Roman" w:cs="Times New Roman"/>
          <w:color w:val="000000"/>
          <w:kern w:val="0"/>
          <w:lang w:eastAsia="de-DE"/>
          <w14:ligatures w14:val="none"/>
        </w:rPr>
      </w:pPr>
      <w:r w:rsidRPr="00497708">
        <w:rPr>
          <w:rFonts w:ascii="Times New Roman" w:eastAsia="Times New Roman" w:hAnsi="Times New Roman" w:cs="Times New Roman"/>
          <w:color w:val="000000"/>
          <w:kern w:val="0"/>
          <w:lang w:eastAsia="de-DE"/>
          <w14:ligatures w14:val="none"/>
        </w:rPr>
        <w:t>Außerhalb des klassischen Opernrepertoires ist es ihm ein Anliegen auch zeitgenössische Musik aufzuführen. Neben Produktionen von </w:t>
      </w:r>
      <w:r w:rsidRPr="00497708">
        <w:rPr>
          <w:rFonts w:ascii="Times New Roman" w:eastAsia="Times New Roman" w:hAnsi="Times New Roman" w:cs="Times New Roman"/>
          <w:i/>
          <w:iCs/>
          <w:color w:val="000000"/>
          <w:kern w:val="0"/>
          <w:lang w:eastAsia="de-DE"/>
          <w14:ligatures w14:val="none"/>
        </w:rPr>
        <w:t>La Belle et la Bête </w:t>
      </w:r>
      <w:r w:rsidRPr="00497708">
        <w:rPr>
          <w:rFonts w:ascii="Times New Roman" w:eastAsia="Times New Roman" w:hAnsi="Times New Roman" w:cs="Times New Roman"/>
          <w:color w:val="000000"/>
          <w:kern w:val="0"/>
          <w:lang w:eastAsia="de-DE"/>
          <w14:ligatures w14:val="none"/>
        </w:rPr>
        <w:t>(Philip Glass) 2023 am Theater Koblenz und den Kammeropern </w:t>
      </w:r>
      <w:proofErr w:type="spellStart"/>
      <w:r w:rsidRPr="00497708">
        <w:rPr>
          <w:rFonts w:ascii="Times New Roman" w:eastAsia="Times New Roman" w:hAnsi="Times New Roman" w:cs="Times New Roman"/>
          <w:i/>
          <w:iCs/>
          <w:color w:val="000000"/>
          <w:kern w:val="0"/>
          <w:lang w:eastAsia="de-DE"/>
          <w14:ligatures w14:val="none"/>
        </w:rPr>
        <w:t>Radames</w:t>
      </w:r>
      <w:proofErr w:type="spellEnd"/>
      <w:r w:rsidRPr="00497708">
        <w:rPr>
          <w:rFonts w:ascii="Times New Roman" w:eastAsia="Times New Roman" w:hAnsi="Times New Roman" w:cs="Times New Roman"/>
          <w:color w:val="000000"/>
          <w:kern w:val="0"/>
          <w:lang w:eastAsia="de-DE"/>
          <w14:ligatures w14:val="none"/>
        </w:rPr>
        <w:t> und </w:t>
      </w:r>
      <w:r w:rsidRPr="00497708">
        <w:rPr>
          <w:rFonts w:ascii="Times New Roman" w:eastAsia="Times New Roman" w:hAnsi="Times New Roman" w:cs="Times New Roman"/>
          <w:i/>
          <w:iCs/>
          <w:color w:val="000000"/>
          <w:kern w:val="0"/>
          <w:lang w:eastAsia="de-DE"/>
          <w14:ligatures w14:val="none"/>
        </w:rPr>
        <w:t>Harakiri</w:t>
      </w:r>
      <w:r w:rsidRPr="00497708">
        <w:rPr>
          <w:rFonts w:ascii="Times New Roman" w:eastAsia="Times New Roman" w:hAnsi="Times New Roman" w:cs="Times New Roman"/>
          <w:color w:val="000000"/>
          <w:kern w:val="0"/>
          <w:lang w:eastAsia="de-DE"/>
          <w14:ligatures w14:val="none"/>
        </w:rPr>
        <w:t> (</w:t>
      </w:r>
      <w:proofErr w:type="spellStart"/>
      <w:r w:rsidRPr="00497708">
        <w:rPr>
          <w:rFonts w:ascii="Times New Roman" w:eastAsia="Times New Roman" w:hAnsi="Times New Roman" w:cs="Times New Roman"/>
          <w:color w:val="000000"/>
          <w:kern w:val="0"/>
          <w:lang w:eastAsia="de-DE"/>
          <w14:ligatures w14:val="none"/>
        </w:rPr>
        <w:t>Péter</w:t>
      </w:r>
      <w:proofErr w:type="spellEnd"/>
      <w:r w:rsidRPr="00497708">
        <w:rPr>
          <w:rFonts w:ascii="Times New Roman" w:eastAsia="Times New Roman" w:hAnsi="Times New Roman" w:cs="Times New Roman"/>
          <w:color w:val="000000"/>
          <w:kern w:val="0"/>
          <w:lang w:eastAsia="de-DE"/>
          <w14:ligatures w14:val="none"/>
        </w:rPr>
        <w:t xml:space="preserve"> Eötvös) am Theater Plauen, ist er regelmäßig in Uraufführungen zu erleben, unter anderem in Hauptrollen bei den Osterfestspielen Baden-Baden in der Oper </w:t>
      </w:r>
      <w:r w:rsidRPr="00497708">
        <w:rPr>
          <w:rFonts w:ascii="Times New Roman" w:eastAsia="Times New Roman" w:hAnsi="Times New Roman" w:cs="Times New Roman"/>
          <w:i/>
          <w:iCs/>
          <w:color w:val="000000"/>
          <w:kern w:val="0"/>
          <w:lang w:eastAsia="de-DE"/>
          <w14:ligatures w14:val="none"/>
        </w:rPr>
        <w:t>Clara </w:t>
      </w:r>
      <w:r w:rsidRPr="00497708">
        <w:rPr>
          <w:rFonts w:ascii="Times New Roman" w:eastAsia="Times New Roman" w:hAnsi="Times New Roman" w:cs="Times New Roman"/>
          <w:color w:val="000000"/>
          <w:kern w:val="0"/>
          <w:lang w:eastAsia="de-DE"/>
          <w14:ligatures w14:val="none"/>
        </w:rPr>
        <w:t>(Victoria Bond), am Landestheater Tübingen in Markus Hörings Oper </w:t>
      </w:r>
      <w:r w:rsidRPr="00497708">
        <w:rPr>
          <w:rFonts w:ascii="Times New Roman" w:eastAsia="Times New Roman" w:hAnsi="Times New Roman" w:cs="Times New Roman"/>
          <w:i/>
          <w:iCs/>
          <w:color w:val="000000"/>
          <w:kern w:val="0"/>
          <w:lang w:eastAsia="de-DE"/>
          <w14:ligatures w14:val="none"/>
        </w:rPr>
        <w:t>Im Thurm, </w:t>
      </w:r>
      <w:r w:rsidRPr="00497708">
        <w:rPr>
          <w:rFonts w:ascii="Times New Roman" w:eastAsia="Times New Roman" w:hAnsi="Times New Roman" w:cs="Times New Roman"/>
          <w:color w:val="000000"/>
          <w:kern w:val="0"/>
          <w:lang w:eastAsia="de-DE"/>
          <w14:ligatures w14:val="none"/>
        </w:rPr>
        <w:t>sowie in der Oper </w:t>
      </w:r>
      <w:r w:rsidRPr="00497708">
        <w:rPr>
          <w:rFonts w:ascii="Times New Roman" w:eastAsia="Times New Roman" w:hAnsi="Times New Roman" w:cs="Times New Roman"/>
          <w:i/>
          <w:iCs/>
          <w:color w:val="000000"/>
          <w:kern w:val="0"/>
          <w:lang w:eastAsia="de-DE"/>
          <w14:ligatures w14:val="none"/>
        </w:rPr>
        <w:t xml:space="preserve">Neuro-Moon </w:t>
      </w:r>
      <w:r w:rsidRPr="00497708">
        <w:rPr>
          <w:rFonts w:ascii="Times New Roman" w:eastAsia="Times New Roman" w:hAnsi="Times New Roman" w:cs="Times New Roman"/>
          <w:color w:val="000000"/>
          <w:kern w:val="0"/>
          <w:lang w:eastAsia="de-DE"/>
          <w14:ligatures w14:val="none"/>
        </w:rPr>
        <w:t xml:space="preserve">von Sara </w:t>
      </w:r>
      <w:proofErr w:type="spellStart"/>
      <w:r w:rsidRPr="00497708">
        <w:rPr>
          <w:rFonts w:ascii="Times New Roman" w:eastAsia="Times New Roman" w:hAnsi="Times New Roman" w:cs="Times New Roman"/>
          <w:color w:val="000000"/>
          <w:kern w:val="0"/>
          <w:lang w:eastAsia="de-DE"/>
          <w14:ligatures w14:val="none"/>
        </w:rPr>
        <w:t>Glojnarić</w:t>
      </w:r>
      <w:proofErr w:type="spellEnd"/>
      <w:r w:rsidRPr="00497708">
        <w:rPr>
          <w:rFonts w:ascii="Times New Roman" w:eastAsia="Times New Roman" w:hAnsi="Times New Roman" w:cs="Times New Roman"/>
          <w:color w:val="000000"/>
          <w:kern w:val="0"/>
          <w:lang w:eastAsia="de-DE"/>
          <w14:ligatures w14:val="none"/>
        </w:rPr>
        <w:t xml:space="preserve"> am Theater Freiburg.</w:t>
      </w:r>
    </w:p>
    <w:p w14:paraId="4662DF17" w14:textId="77777777" w:rsidR="00D94BF0" w:rsidRPr="00497708" w:rsidRDefault="00D94BF0" w:rsidP="00D94BF0">
      <w:pPr>
        <w:shd w:val="clear" w:color="auto" w:fill="FFFFFF"/>
        <w:jc w:val="both"/>
        <w:rPr>
          <w:rFonts w:ascii="Times New Roman" w:eastAsia="Times New Roman" w:hAnsi="Times New Roman" w:cs="Times New Roman"/>
          <w:color w:val="000000"/>
          <w:kern w:val="0"/>
          <w:lang w:eastAsia="de-DE"/>
          <w14:ligatures w14:val="none"/>
        </w:rPr>
      </w:pPr>
    </w:p>
    <w:p w14:paraId="0647711B" w14:textId="5FBF4EC8" w:rsidR="00D94BF0" w:rsidRPr="00497708" w:rsidRDefault="00D94BF0" w:rsidP="00D94BF0">
      <w:pPr>
        <w:pStyle w:val="StandardWeb"/>
        <w:shd w:val="clear" w:color="auto" w:fill="FFFFFF"/>
        <w:spacing w:before="0" w:beforeAutospacing="0" w:after="315" w:afterAutospacing="0"/>
        <w:jc w:val="both"/>
        <w:rPr>
          <w:color w:val="000000"/>
        </w:rPr>
      </w:pPr>
      <w:r w:rsidRPr="00497708">
        <w:rPr>
          <w:color w:val="000000"/>
        </w:rPr>
        <w:t xml:space="preserve">Mit einem breitgefächerten Konzertrepertoire ist Johannes Fritsche in Deutschland, Frankreich, Italien und Mexiko zu hören, zuletzt in der Philharmonie Köln, der Liederhalle Stuttgart, dem Palais des </w:t>
      </w:r>
      <w:proofErr w:type="spellStart"/>
      <w:r w:rsidRPr="00497708">
        <w:rPr>
          <w:color w:val="000000"/>
        </w:rPr>
        <w:t>Fêtes</w:t>
      </w:r>
      <w:proofErr w:type="spellEnd"/>
      <w:r w:rsidRPr="00497708">
        <w:rPr>
          <w:color w:val="000000"/>
        </w:rPr>
        <w:t xml:space="preserve"> Strasbourg und Teatro Olimpico Vicenza. Er trat u.a. mit dem </w:t>
      </w:r>
      <w:r w:rsidRPr="00497708">
        <w:rPr>
          <w:rStyle w:val="Hervorhebung"/>
          <w:rFonts w:eastAsiaTheme="majorEastAsia"/>
          <w:color w:val="000000"/>
        </w:rPr>
        <w:t>Freiburger Barockorchester</w:t>
      </w:r>
      <w:r w:rsidRPr="00497708">
        <w:rPr>
          <w:color w:val="000000"/>
        </w:rPr>
        <w:t>, der </w:t>
      </w:r>
      <w:r w:rsidRPr="00497708">
        <w:rPr>
          <w:rStyle w:val="Hervorhebung"/>
          <w:rFonts w:eastAsiaTheme="majorEastAsia"/>
          <w:color w:val="000000"/>
        </w:rPr>
        <w:t>Württembergischen Philharmonie</w:t>
      </w:r>
      <w:r w:rsidRPr="00497708">
        <w:rPr>
          <w:color w:val="000000"/>
        </w:rPr>
        <w:t>, dem </w:t>
      </w:r>
      <w:r w:rsidRPr="00497708">
        <w:rPr>
          <w:rStyle w:val="Hervorhebung"/>
          <w:rFonts w:eastAsiaTheme="majorEastAsia"/>
          <w:color w:val="000000"/>
        </w:rPr>
        <w:t>Folkwang Kammerorchester Essen</w:t>
      </w:r>
      <w:r w:rsidRPr="00497708">
        <w:rPr>
          <w:color w:val="000000"/>
        </w:rPr>
        <w:t>, dem </w:t>
      </w:r>
      <w:r w:rsidRPr="00497708">
        <w:rPr>
          <w:rStyle w:val="Hervorhebung"/>
          <w:rFonts w:eastAsiaTheme="majorEastAsia"/>
          <w:color w:val="000000"/>
        </w:rPr>
        <w:t>Stuttgarter Kammerorchester, </w:t>
      </w:r>
      <w:r w:rsidRPr="00497708">
        <w:rPr>
          <w:color w:val="000000"/>
        </w:rPr>
        <w:t>der </w:t>
      </w:r>
      <w:r w:rsidRPr="00497708">
        <w:rPr>
          <w:rStyle w:val="Hervorhebung"/>
          <w:rFonts w:eastAsiaTheme="majorEastAsia"/>
          <w:color w:val="000000"/>
        </w:rPr>
        <w:t>Karajan-Akademie </w:t>
      </w:r>
      <w:r w:rsidRPr="00497708">
        <w:rPr>
          <w:color w:val="000000"/>
        </w:rPr>
        <w:t>der Berliner Philharmoniker, dem</w:t>
      </w:r>
      <w:r w:rsidRPr="00497708">
        <w:rPr>
          <w:rStyle w:val="apple-converted-space"/>
          <w:rFonts w:eastAsiaTheme="majorEastAsia"/>
          <w:color w:val="000000"/>
        </w:rPr>
        <w:t> </w:t>
      </w:r>
      <w:proofErr w:type="spellStart"/>
      <w:r w:rsidRPr="00497708">
        <w:rPr>
          <w:rStyle w:val="Hervorhebung"/>
          <w:rFonts w:eastAsiaTheme="majorEastAsia"/>
          <w:color w:val="000000"/>
        </w:rPr>
        <w:t>ensemble</w:t>
      </w:r>
      <w:proofErr w:type="spellEnd"/>
      <w:r w:rsidRPr="00497708">
        <w:rPr>
          <w:rStyle w:val="Hervorhebung"/>
          <w:rFonts w:eastAsiaTheme="majorEastAsia"/>
          <w:color w:val="000000"/>
        </w:rPr>
        <w:t xml:space="preserve"> </w:t>
      </w:r>
      <w:proofErr w:type="spellStart"/>
      <w:r w:rsidRPr="00497708">
        <w:rPr>
          <w:rStyle w:val="Hervorhebung"/>
          <w:rFonts w:eastAsiaTheme="majorEastAsia"/>
          <w:color w:val="000000"/>
        </w:rPr>
        <w:t>recherche</w:t>
      </w:r>
      <w:proofErr w:type="spellEnd"/>
      <w:r w:rsidRPr="00497708">
        <w:rPr>
          <w:rStyle w:val="Hervorhebung"/>
          <w:rFonts w:eastAsiaTheme="majorEastAsia"/>
          <w:color w:val="000000"/>
        </w:rPr>
        <w:t> </w:t>
      </w:r>
      <w:r w:rsidRPr="00497708">
        <w:rPr>
          <w:color w:val="000000"/>
        </w:rPr>
        <w:t>und</w:t>
      </w:r>
      <w:r w:rsidRPr="00497708">
        <w:rPr>
          <w:rStyle w:val="Hervorhebung"/>
          <w:rFonts w:eastAsiaTheme="majorEastAsia"/>
          <w:color w:val="000000"/>
        </w:rPr>
        <w:t> </w:t>
      </w:r>
      <w:r w:rsidRPr="00497708">
        <w:rPr>
          <w:color w:val="000000"/>
        </w:rPr>
        <w:t>der </w:t>
      </w:r>
      <w:r w:rsidRPr="00497708">
        <w:rPr>
          <w:rStyle w:val="Hervorhebung"/>
          <w:rFonts w:eastAsiaTheme="majorEastAsia"/>
          <w:color w:val="000000"/>
        </w:rPr>
        <w:t>Philharmonie Baden-Baden</w:t>
      </w:r>
      <w:r w:rsidRPr="00497708">
        <w:rPr>
          <w:color w:val="000000"/>
        </w:rPr>
        <w:t> auf.</w:t>
      </w:r>
    </w:p>
    <w:p w14:paraId="678A8402" w14:textId="64A9CBA4" w:rsidR="00D94BF0" w:rsidRPr="00497708" w:rsidRDefault="00D94BF0" w:rsidP="00D94BF0">
      <w:pPr>
        <w:pStyle w:val="StandardWeb"/>
        <w:shd w:val="clear" w:color="auto" w:fill="FFFFFF"/>
        <w:spacing w:before="0" w:beforeAutospacing="0" w:after="315" w:afterAutospacing="0"/>
        <w:jc w:val="both"/>
        <w:rPr>
          <w:color w:val="000000"/>
        </w:rPr>
      </w:pPr>
      <w:r w:rsidRPr="00497708">
        <w:rPr>
          <w:color w:val="000000"/>
        </w:rPr>
        <w:t xml:space="preserve">Johannes Fritsche studierte an der Hochschule für Musik und Darstellende Kunst Stuttgart bei Prof. Ulrike Sonntag und schloss dort seinen Master Gesang an der Opernschule ab. Weitere Impulse erhielt er bei Meisterkursen mit Brigitte </w:t>
      </w:r>
      <w:proofErr w:type="spellStart"/>
      <w:r w:rsidRPr="00497708">
        <w:rPr>
          <w:color w:val="000000"/>
        </w:rPr>
        <w:t>Fassbaender</w:t>
      </w:r>
      <w:proofErr w:type="spellEnd"/>
      <w:r w:rsidRPr="00497708">
        <w:rPr>
          <w:color w:val="000000"/>
        </w:rPr>
        <w:t xml:space="preserve">, Michael Volle, Bo </w:t>
      </w:r>
      <w:proofErr w:type="spellStart"/>
      <w:r w:rsidRPr="00497708">
        <w:rPr>
          <w:color w:val="000000"/>
        </w:rPr>
        <w:t>Skovhus</w:t>
      </w:r>
      <w:proofErr w:type="spellEnd"/>
      <w:r w:rsidRPr="00497708">
        <w:rPr>
          <w:color w:val="000000"/>
        </w:rPr>
        <w:t xml:space="preserve">, </w:t>
      </w:r>
      <w:proofErr w:type="spellStart"/>
      <w:r w:rsidRPr="00497708">
        <w:rPr>
          <w:color w:val="000000"/>
        </w:rPr>
        <w:t>Margreet</w:t>
      </w:r>
      <w:proofErr w:type="spellEnd"/>
      <w:r w:rsidRPr="00497708">
        <w:rPr>
          <w:color w:val="000000"/>
        </w:rPr>
        <w:t xml:space="preserve"> Honig, Willy Decker, Claus Guth und Hartmut Höll.</w:t>
      </w:r>
    </w:p>
    <w:p w14:paraId="47F73A2F" w14:textId="2449C876" w:rsidR="00D94BF0" w:rsidRPr="00497708" w:rsidRDefault="00D94BF0" w:rsidP="00D94BF0">
      <w:pPr>
        <w:pStyle w:val="StandardWeb"/>
        <w:shd w:val="clear" w:color="auto" w:fill="FFFFFF"/>
        <w:spacing w:before="0" w:beforeAutospacing="0" w:after="315" w:afterAutospacing="0"/>
        <w:jc w:val="both"/>
        <w:rPr>
          <w:color w:val="000000"/>
        </w:rPr>
      </w:pPr>
      <w:r w:rsidRPr="00497708">
        <w:rPr>
          <w:color w:val="000000"/>
        </w:rPr>
        <w:t xml:space="preserve">Er ist Preisträger beim </w:t>
      </w:r>
      <w:proofErr w:type="spellStart"/>
      <w:r w:rsidRPr="00497708">
        <w:rPr>
          <w:color w:val="000000"/>
        </w:rPr>
        <w:t>Goodmesh</w:t>
      </w:r>
      <w:proofErr w:type="spellEnd"/>
      <w:r w:rsidRPr="00497708">
        <w:rPr>
          <w:color w:val="000000"/>
        </w:rPr>
        <w:t xml:space="preserve"> Concours 2021 und erhielt zudem den Preis für das beste interdisziplinäre Projekt. Zusammen mit der Pianistin Kerstin </w:t>
      </w:r>
      <w:proofErr w:type="spellStart"/>
      <w:r w:rsidRPr="00497708">
        <w:rPr>
          <w:color w:val="000000"/>
        </w:rPr>
        <w:t>Mörk</w:t>
      </w:r>
      <w:proofErr w:type="spellEnd"/>
      <w:r w:rsidRPr="00497708">
        <w:rPr>
          <w:color w:val="000000"/>
        </w:rPr>
        <w:t xml:space="preserve"> gewann er 2022 den Publikumspreis beim Liedpreis von HIDALGO und produzierte den Lied-Podcast</w:t>
      </w:r>
      <w:r w:rsidRPr="00497708">
        <w:rPr>
          <w:rStyle w:val="apple-converted-space"/>
          <w:rFonts w:eastAsiaTheme="majorEastAsia"/>
          <w:color w:val="000000"/>
        </w:rPr>
        <w:t> </w:t>
      </w:r>
      <w:r w:rsidRPr="00497708">
        <w:rPr>
          <w:rFonts w:eastAsiaTheme="majorEastAsia"/>
          <w:color w:val="000000" w:themeColor="text1"/>
        </w:rPr>
        <w:t>„Achtung! Komponistin“</w:t>
      </w:r>
      <w:r w:rsidRPr="00497708">
        <w:rPr>
          <w:color w:val="000000" w:themeColor="text1"/>
        </w:rPr>
        <w:t>.</w:t>
      </w:r>
    </w:p>
    <w:p w14:paraId="728007C5" w14:textId="77777777" w:rsidR="00D94BF0" w:rsidRPr="00497708" w:rsidRDefault="00D94BF0" w:rsidP="00D94BF0">
      <w:pPr>
        <w:pStyle w:val="StandardWeb"/>
        <w:shd w:val="clear" w:color="auto" w:fill="FFFFFF"/>
        <w:spacing w:before="0" w:beforeAutospacing="0" w:after="0" w:afterAutospacing="0"/>
        <w:jc w:val="both"/>
        <w:rPr>
          <w:color w:val="000000"/>
        </w:rPr>
      </w:pPr>
      <w:r w:rsidRPr="00497708">
        <w:rPr>
          <w:color w:val="000000"/>
        </w:rPr>
        <w:t>Johannes Fritsche ist Stipendiat der Christel-</w:t>
      </w:r>
      <w:proofErr w:type="spellStart"/>
      <w:r w:rsidRPr="00497708">
        <w:rPr>
          <w:color w:val="000000"/>
        </w:rPr>
        <w:t>Guthörle</w:t>
      </w:r>
      <w:proofErr w:type="spellEnd"/>
      <w:r w:rsidRPr="00497708">
        <w:rPr>
          <w:color w:val="000000"/>
        </w:rPr>
        <w:t xml:space="preserve">-Stiftung, der Yehudi-Menuhin-Stiftung "Live Music </w:t>
      </w:r>
      <w:proofErr w:type="spellStart"/>
      <w:r w:rsidRPr="00497708">
        <w:rPr>
          <w:color w:val="000000"/>
        </w:rPr>
        <w:t>Now</w:t>
      </w:r>
      <w:proofErr w:type="spellEnd"/>
      <w:r w:rsidRPr="00497708">
        <w:rPr>
          <w:color w:val="000000"/>
        </w:rPr>
        <w:t xml:space="preserve">", der Richard-Wagner-Stipendienstiftung und des NEUSTART KULTUR – </w:t>
      </w:r>
      <w:proofErr w:type="spellStart"/>
      <w:r w:rsidRPr="00497708">
        <w:rPr>
          <w:color w:val="000000"/>
        </w:rPr>
        <w:t>Stipendienprogamms</w:t>
      </w:r>
      <w:proofErr w:type="spellEnd"/>
      <w:r w:rsidRPr="00497708">
        <w:rPr>
          <w:color w:val="000000"/>
        </w:rPr>
        <w:t>.</w:t>
      </w:r>
    </w:p>
    <w:p w14:paraId="4B3CC9AA" w14:textId="77777777" w:rsidR="00D94BF0" w:rsidRPr="00D94BF0" w:rsidRDefault="00D94BF0" w:rsidP="00D94BF0">
      <w:pPr>
        <w:shd w:val="clear" w:color="auto" w:fill="FFFFFF"/>
        <w:jc w:val="both"/>
        <w:rPr>
          <w:rFonts w:ascii="Lato" w:eastAsia="Times New Roman" w:hAnsi="Lato" w:cs="Times New Roman"/>
          <w:color w:val="000000"/>
          <w:kern w:val="0"/>
          <w:sz w:val="30"/>
          <w:szCs w:val="30"/>
          <w:lang w:eastAsia="de-DE"/>
          <w14:ligatures w14:val="none"/>
        </w:rPr>
      </w:pPr>
    </w:p>
    <w:p w14:paraId="79D9D3DE" w14:textId="49937F2F" w:rsidR="005B4923" w:rsidRPr="00EE764D" w:rsidRDefault="00EE764D">
      <w:pPr>
        <w:rPr>
          <w:rFonts w:ascii="Times New Roman" w:hAnsi="Times New Roman" w:cs="Times New Roman"/>
        </w:rPr>
      </w:pPr>
      <w:r w:rsidRPr="00EE764D">
        <w:rPr>
          <w:rFonts w:ascii="Times New Roman" w:hAnsi="Times New Roman" w:cs="Times New Roman"/>
        </w:rPr>
        <w:t>www.johannesfritsche.de</w:t>
      </w:r>
    </w:p>
    <w:sectPr w:rsidR="005B4923" w:rsidRPr="00EE76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F0"/>
    <w:rsid w:val="00006AE5"/>
    <w:rsid w:val="001B451A"/>
    <w:rsid w:val="002B0CFB"/>
    <w:rsid w:val="00497708"/>
    <w:rsid w:val="005B4923"/>
    <w:rsid w:val="00807F53"/>
    <w:rsid w:val="00D94BF0"/>
    <w:rsid w:val="00EE7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B07F"/>
  <w15:chartTrackingRefBased/>
  <w15:docId w15:val="{9CC64201-D2D6-0248-8BA4-EFE3A31A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94B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94B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94BF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94BF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94BF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94BF0"/>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94BF0"/>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94BF0"/>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94BF0"/>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4BF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94BF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94BF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94BF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94BF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94BF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94BF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94BF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94BF0"/>
    <w:rPr>
      <w:rFonts w:eastAsiaTheme="majorEastAsia" w:cstheme="majorBidi"/>
      <w:color w:val="272727" w:themeColor="text1" w:themeTint="D8"/>
    </w:rPr>
  </w:style>
  <w:style w:type="paragraph" w:styleId="Titel">
    <w:name w:val="Title"/>
    <w:basedOn w:val="Standard"/>
    <w:next w:val="Standard"/>
    <w:link w:val="TitelZchn"/>
    <w:uiPriority w:val="10"/>
    <w:qFormat/>
    <w:rsid w:val="00D94BF0"/>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4BF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94BF0"/>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94BF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94BF0"/>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D94BF0"/>
    <w:rPr>
      <w:i/>
      <w:iCs/>
      <w:color w:val="404040" w:themeColor="text1" w:themeTint="BF"/>
    </w:rPr>
  </w:style>
  <w:style w:type="paragraph" w:styleId="Listenabsatz">
    <w:name w:val="List Paragraph"/>
    <w:basedOn w:val="Standard"/>
    <w:uiPriority w:val="34"/>
    <w:qFormat/>
    <w:rsid w:val="00D94BF0"/>
    <w:pPr>
      <w:ind w:left="720"/>
      <w:contextualSpacing/>
    </w:pPr>
  </w:style>
  <w:style w:type="character" w:styleId="IntensiveHervorhebung">
    <w:name w:val="Intense Emphasis"/>
    <w:basedOn w:val="Absatz-Standardschriftart"/>
    <w:uiPriority w:val="21"/>
    <w:qFormat/>
    <w:rsid w:val="00D94BF0"/>
    <w:rPr>
      <w:i/>
      <w:iCs/>
      <w:color w:val="0F4761" w:themeColor="accent1" w:themeShade="BF"/>
    </w:rPr>
  </w:style>
  <w:style w:type="paragraph" w:styleId="IntensivesZitat">
    <w:name w:val="Intense Quote"/>
    <w:basedOn w:val="Standard"/>
    <w:next w:val="Standard"/>
    <w:link w:val="IntensivesZitatZchn"/>
    <w:uiPriority w:val="30"/>
    <w:qFormat/>
    <w:rsid w:val="00D94B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94BF0"/>
    <w:rPr>
      <w:i/>
      <w:iCs/>
      <w:color w:val="0F4761" w:themeColor="accent1" w:themeShade="BF"/>
    </w:rPr>
  </w:style>
  <w:style w:type="character" w:styleId="IntensiverVerweis">
    <w:name w:val="Intense Reference"/>
    <w:basedOn w:val="Absatz-Standardschriftart"/>
    <w:uiPriority w:val="32"/>
    <w:qFormat/>
    <w:rsid w:val="00D94BF0"/>
    <w:rPr>
      <w:b/>
      <w:bCs/>
      <w:smallCaps/>
      <w:color w:val="0F4761" w:themeColor="accent1" w:themeShade="BF"/>
      <w:spacing w:val="5"/>
    </w:rPr>
  </w:style>
  <w:style w:type="paragraph" w:styleId="StandardWeb">
    <w:name w:val="Normal (Web)"/>
    <w:basedOn w:val="Standard"/>
    <w:uiPriority w:val="99"/>
    <w:semiHidden/>
    <w:unhideWhenUsed/>
    <w:rsid w:val="00D94BF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D94BF0"/>
    <w:rPr>
      <w:b/>
      <w:bCs/>
    </w:rPr>
  </w:style>
  <w:style w:type="character" w:customStyle="1" w:styleId="apple-converted-space">
    <w:name w:val="apple-converted-space"/>
    <w:basedOn w:val="Absatz-Standardschriftart"/>
    <w:rsid w:val="00D94BF0"/>
  </w:style>
  <w:style w:type="character" w:styleId="Hervorhebung">
    <w:name w:val="Emphasis"/>
    <w:basedOn w:val="Absatz-Standardschriftart"/>
    <w:uiPriority w:val="20"/>
    <w:qFormat/>
    <w:rsid w:val="00D94BF0"/>
    <w:rPr>
      <w:i/>
      <w:iCs/>
    </w:rPr>
  </w:style>
  <w:style w:type="character" w:styleId="Hyperlink">
    <w:name w:val="Hyperlink"/>
    <w:basedOn w:val="Absatz-Standardschriftart"/>
    <w:uiPriority w:val="99"/>
    <w:semiHidden/>
    <w:unhideWhenUsed/>
    <w:rsid w:val="00D9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37961">
      <w:bodyDiv w:val="1"/>
      <w:marLeft w:val="0"/>
      <w:marRight w:val="0"/>
      <w:marTop w:val="0"/>
      <w:marBottom w:val="0"/>
      <w:divBdr>
        <w:top w:val="none" w:sz="0" w:space="0" w:color="auto"/>
        <w:left w:val="none" w:sz="0" w:space="0" w:color="auto"/>
        <w:bottom w:val="none" w:sz="0" w:space="0" w:color="auto"/>
        <w:right w:val="none" w:sz="0" w:space="0" w:color="auto"/>
      </w:divBdr>
    </w:div>
    <w:div w:id="1249658373">
      <w:bodyDiv w:val="1"/>
      <w:marLeft w:val="0"/>
      <w:marRight w:val="0"/>
      <w:marTop w:val="0"/>
      <w:marBottom w:val="0"/>
      <w:divBdr>
        <w:top w:val="none" w:sz="0" w:space="0" w:color="auto"/>
        <w:left w:val="none" w:sz="0" w:space="0" w:color="auto"/>
        <w:bottom w:val="none" w:sz="0" w:space="0" w:color="auto"/>
        <w:right w:val="none" w:sz="0" w:space="0" w:color="auto"/>
      </w:divBdr>
      <w:divsChild>
        <w:div w:id="1514317">
          <w:marLeft w:val="0"/>
          <w:marRight w:val="0"/>
          <w:marTop w:val="0"/>
          <w:marBottom w:val="0"/>
          <w:divBdr>
            <w:top w:val="none" w:sz="0" w:space="0" w:color="auto"/>
            <w:left w:val="none" w:sz="0" w:space="0" w:color="auto"/>
            <w:bottom w:val="none" w:sz="0" w:space="0" w:color="auto"/>
            <w:right w:val="none" w:sz="0" w:space="0" w:color="auto"/>
          </w:divBdr>
          <w:divsChild>
            <w:div w:id="901407317">
              <w:marLeft w:val="0"/>
              <w:marRight w:val="0"/>
              <w:marTop w:val="0"/>
              <w:marBottom w:val="0"/>
              <w:divBdr>
                <w:top w:val="none" w:sz="0" w:space="0" w:color="auto"/>
                <w:left w:val="none" w:sz="0" w:space="0" w:color="auto"/>
                <w:bottom w:val="none" w:sz="0" w:space="0" w:color="auto"/>
                <w:right w:val="none" w:sz="0" w:space="0" w:color="auto"/>
              </w:divBdr>
              <w:divsChild>
                <w:div w:id="1552379446">
                  <w:marLeft w:val="0"/>
                  <w:marRight w:val="0"/>
                  <w:marTop w:val="0"/>
                  <w:marBottom w:val="0"/>
                  <w:divBdr>
                    <w:top w:val="none" w:sz="0" w:space="0" w:color="auto"/>
                    <w:left w:val="none" w:sz="0" w:space="0" w:color="auto"/>
                    <w:bottom w:val="none" w:sz="0" w:space="0" w:color="auto"/>
                    <w:right w:val="none" w:sz="0" w:space="0" w:color="auto"/>
                  </w:divBdr>
                  <w:divsChild>
                    <w:div w:id="1293826628">
                      <w:marLeft w:val="0"/>
                      <w:marRight w:val="0"/>
                      <w:marTop w:val="0"/>
                      <w:marBottom w:val="0"/>
                      <w:divBdr>
                        <w:top w:val="none" w:sz="0" w:space="0" w:color="auto"/>
                        <w:left w:val="none" w:sz="0" w:space="0" w:color="auto"/>
                        <w:bottom w:val="none" w:sz="0" w:space="0" w:color="auto"/>
                        <w:right w:val="none" w:sz="0" w:space="0" w:color="auto"/>
                      </w:divBdr>
                      <w:divsChild>
                        <w:div w:id="425005556">
                          <w:marLeft w:val="0"/>
                          <w:marRight w:val="0"/>
                          <w:marTop w:val="0"/>
                          <w:marBottom w:val="0"/>
                          <w:divBdr>
                            <w:top w:val="none" w:sz="0" w:space="23" w:color="auto"/>
                            <w:left w:val="none" w:sz="0" w:space="15" w:color="auto"/>
                            <w:bottom w:val="none" w:sz="0" w:space="15" w:color="auto"/>
                            <w:right w:val="none" w:sz="0" w:space="15" w:color="auto"/>
                          </w:divBdr>
                          <w:divsChild>
                            <w:div w:id="910582538">
                              <w:marLeft w:val="0"/>
                              <w:marRight w:val="0"/>
                              <w:marTop w:val="0"/>
                              <w:marBottom w:val="0"/>
                              <w:divBdr>
                                <w:top w:val="none" w:sz="0" w:space="0" w:color="auto"/>
                                <w:left w:val="none" w:sz="0" w:space="0" w:color="auto"/>
                                <w:bottom w:val="none" w:sz="0" w:space="0" w:color="auto"/>
                                <w:right w:val="none" w:sz="0" w:space="0" w:color="auto"/>
                              </w:divBdr>
                              <w:divsChild>
                                <w:div w:id="2032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66925">
          <w:marLeft w:val="0"/>
          <w:marRight w:val="0"/>
          <w:marTop w:val="0"/>
          <w:marBottom w:val="0"/>
          <w:divBdr>
            <w:top w:val="none" w:sz="0" w:space="0" w:color="auto"/>
            <w:left w:val="none" w:sz="0" w:space="0" w:color="auto"/>
            <w:bottom w:val="none" w:sz="0" w:space="0" w:color="auto"/>
            <w:right w:val="none" w:sz="0" w:space="0" w:color="auto"/>
          </w:divBdr>
          <w:divsChild>
            <w:div w:id="1126898791">
              <w:marLeft w:val="0"/>
              <w:marRight w:val="0"/>
              <w:marTop w:val="0"/>
              <w:marBottom w:val="0"/>
              <w:divBdr>
                <w:top w:val="none" w:sz="0" w:space="0" w:color="auto"/>
                <w:left w:val="none" w:sz="0" w:space="0" w:color="auto"/>
                <w:bottom w:val="none" w:sz="0" w:space="0" w:color="auto"/>
                <w:right w:val="none" w:sz="0" w:space="0" w:color="auto"/>
              </w:divBdr>
              <w:divsChild>
                <w:div w:id="1592737094">
                  <w:marLeft w:val="0"/>
                  <w:marRight w:val="0"/>
                  <w:marTop w:val="0"/>
                  <w:marBottom w:val="0"/>
                  <w:divBdr>
                    <w:top w:val="none" w:sz="0" w:space="0" w:color="auto"/>
                    <w:left w:val="none" w:sz="0" w:space="0" w:color="auto"/>
                    <w:bottom w:val="none" w:sz="0" w:space="0" w:color="auto"/>
                    <w:right w:val="none" w:sz="0" w:space="0" w:color="auto"/>
                  </w:divBdr>
                  <w:divsChild>
                    <w:div w:id="222369607">
                      <w:marLeft w:val="0"/>
                      <w:marRight w:val="0"/>
                      <w:marTop w:val="0"/>
                      <w:marBottom w:val="0"/>
                      <w:divBdr>
                        <w:top w:val="none" w:sz="0" w:space="0" w:color="auto"/>
                        <w:left w:val="none" w:sz="0" w:space="0" w:color="auto"/>
                        <w:bottom w:val="none" w:sz="0" w:space="0" w:color="auto"/>
                        <w:right w:val="none" w:sz="0" w:space="0" w:color="auto"/>
                      </w:divBdr>
                      <w:divsChild>
                        <w:div w:id="2049599826">
                          <w:marLeft w:val="0"/>
                          <w:marRight w:val="0"/>
                          <w:marTop w:val="0"/>
                          <w:marBottom w:val="0"/>
                          <w:divBdr>
                            <w:top w:val="none" w:sz="0" w:space="0" w:color="auto"/>
                            <w:left w:val="none" w:sz="0" w:space="0" w:color="auto"/>
                            <w:bottom w:val="none" w:sz="0" w:space="0" w:color="auto"/>
                            <w:right w:val="none" w:sz="0" w:space="0" w:color="auto"/>
                          </w:divBdr>
                          <w:divsChild>
                            <w:div w:id="214466535">
                              <w:marLeft w:val="0"/>
                              <w:marRight w:val="0"/>
                              <w:marTop w:val="0"/>
                              <w:marBottom w:val="0"/>
                              <w:divBdr>
                                <w:top w:val="none" w:sz="0" w:space="0" w:color="auto"/>
                                <w:left w:val="none" w:sz="0" w:space="0" w:color="auto"/>
                                <w:bottom w:val="none" w:sz="0" w:space="0" w:color="auto"/>
                                <w:right w:val="none" w:sz="0" w:space="0" w:color="auto"/>
                              </w:divBdr>
                              <w:divsChild>
                                <w:div w:id="251744188">
                                  <w:marLeft w:val="0"/>
                                  <w:marRight w:val="0"/>
                                  <w:marTop w:val="0"/>
                                  <w:marBottom w:val="0"/>
                                  <w:divBdr>
                                    <w:top w:val="none" w:sz="0" w:space="0" w:color="auto"/>
                                    <w:left w:val="none" w:sz="0" w:space="0" w:color="auto"/>
                                    <w:bottom w:val="none" w:sz="0" w:space="0" w:color="auto"/>
                                    <w:right w:val="none" w:sz="0" w:space="0" w:color="auto"/>
                                  </w:divBdr>
                                  <w:divsChild>
                                    <w:div w:id="251475235">
                                      <w:marLeft w:val="0"/>
                                      <w:marRight w:val="0"/>
                                      <w:marTop w:val="0"/>
                                      <w:marBottom w:val="0"/>
                                      <w:divBdr>
                                        <w:top w:val="none" w:sz="0" w:space="0" w:color="auto"/>
                                        <w:left w:val="none" w:sz="0" w:space="0" w:color="auto"/>
                                        <w:bottom w:val="none" w:sz="0" w:space="0" w:color="auto"/>
                                        <w:right w:val="none" w:sz="0" w:space="0" w:color="auto"/>
                                      </w:divBdr>
                                      <w:divsChild>
                                        <w:div w:id="1873150680">
                                          <w:marLeft w:val="0"/>
                                          <w:marRight w:val="0"/>
                                          <w:marTop w:val="0"/>
                                          <w:marBottom w:val="0"/>
                                          <w:divBdr>
                                            <w:top w:val="none" w:sz="0" w:space="0" w:color="auto"/>
                                            <w:left w:val="none" w:sz="0" w:space="0" w:color="auto"/>
                                            <w:bottom w:val="none" w:sz="0" w:space="0" w:color="auto"/>
                                            <w:right w:val="none" w:sz="0" w:space="0" w:color="auto"/>
                                          </w:divBdr>
                                          <w:divsChild>
                                            <w:div w:id="756562367">
                                              <w:marLeft w:val="0"/>
                                              <w:marRight w:val="0"/>
                                              <w:marTop w:val="0"/>
                                              <w:marBottom w:val="0"/>
                                              <w:divBdr>
                                                <w:top w:val="none" w:sz="0" w:space="0" w:color="auto"/>
                                                <w:left w:val="none" w:sz="0" w:space="0" w:color="auto"/>
                                                <w:bottom w:val="none" w:sz="0" w:space="0" w:color="auto"/>
                                                <w:right w:val="none" w:sz="0" w:space="0" w:color="auto"/>
                                              </w:divBdr>
                                              <w:divsChild>
                                                <w:div w:id="1026249655">
                                                  <w:marLeft w:val="0"/>
                                                  <w:marRight w:val="0"/>
                                                  <w:marTop w:val="0"/>
                                                  <w:marBottom w:val="0"/>
                                                  <w:divBdr>
                                                    <w:top w:val="none" w:sz="0" w:space="0" w:color="auto"/>
                                                    <w:left w:val="none" w:sz="0" w:space="0" w:color="auto"/>
                                                    <w:bottom w:val="none" w:sz="0" w:space="0" w:color="auto"/>
                                                    <w:right w:val="none" w:sz="0" w:space="0" w:color="auto"/>
                                                  </w:divBdr>
                                                  <w:divsChild>
                                                    <w:div w:id="418060431">
                                                      <w:marLeft w:val="0"/>
                                                      <w:marRight w:val="0"/>
                                                      <w:marTop w:val="0"/>
                                                      <w:marBottom w:val="0"/>
                                                      <w:divBdr>
                                                        <w:top w:val="none" w:sz="0" w:space="0" w:color="auto"/>
                                                        <w:left w:val="none" w:sz="0" w:space="0" w:color="auto"/>
                                                        <w:bottom w:val="none" w:sz="0" w:space="0" w:color="auto"/>
                                                        <w:right w:val="none" w:sz="0" w:space="0" w:color="auto"/>
                                                      </w:divBdr>
                                                      <w:divsChild>
                                                        <w:div w:id="1285772848">
                                                          <w:marLeft w:val="0"/>
                                                          <w:marRight w:val="0"/>
                                                          <w:marTop w:val="0"/>
                                                          <w:marBottom w:val="0"/>
                                                          <w:divBdr>
                                                            <w:top w:val="single" w:sz="2" w:space="0" w:color="3E3E3E"/>
                                                            <w:left w:val="single" w:sz="2" w:space="0" w:color="3E3E3E"/>
                                                            <w:bottom w:val="single" w:sz="2" w:space="0" w:color="3E3E3E"/>
                                                            <w:right w:val="single" w:sz="2" w:space="0" w:color="3E3E3E"/>
                                                          </w:divBdr>
                                                          <w:divsChild>
                                                            <w:div w:id="775488594">
                                                              <w:marLeft w:val="0"/>
                                                              <w:marRight w:val="0"/>
                                                              <w:marTop w:val="0"/>
                                                              <w:marBottom w:val="0"/>
                                                              <w:divBdr>
                                                                <w:top w:val="none" w:sz="0" w:space="0" w:color="auto"/>
                                                                <w:left w:val="none" w:sz="0" w:space="0" w:color="auto"/>
                                                                <w:bottom w:val="none" w:sz="0" w:space="0" w:color="auto"/>
                                                                <w:right w:val="none" w:sz="0" w:space="0" w:color="auto"/>
                                                              </w:divBdr>
                                                              <w:divsChild>
                                                                <w:div w:id="18690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995561">
                      <w:marLeft w:val="0"/>
                      <w:marRight w:val="0"/>
                      <w:marTop w:val="0"/>
                      <w:marBottom w:val="0"/>
                      <w:divBdr>
                        <w:top w:val="none" w:sz="0" w:space="31" w:color="auto"/>
                        <w:left w:val="none" w:sz="0" w:space="0" w:color="auto"/>
                        <w:bottom w:val="none" w:sz="0" w:space="0" w:color="auto"/>
                        <w:right w:val="none" w:sz="0" w:space="0" w:color="auto"/>
                      </w:divBdr>
                      <w:divsChild>
                        <w:div w:id="1551107721">
                          <w:marLeft w:val="0"/>
                          <w:marRight w:val="0"/>
                          <w:marTop w:val="0"/>
                          <w:marBottom w:val="0"/>
                          <w:divBdr>
                            <w:top w:val="none" w:sz="0" w:space="0" w:color="auto"/>
                            <w:left w:val="none" w:sz="0" w:space="0" w:color="auto"/>
                            <w:bottom w:val="none" w:sz="0" w:space="0" w:color="auto"/>
                            <w:right w:val="none" w:sz="0" w:space="0" w:color="auto"/>
                          </w:divBdr>
                          <w:divsChild>
                            <w:div w:id="435905992">
                              <w:marLeft w:val="0"/>
                              <w:marRight w:val="0"/>
                              <w:marTop w:val="0"/>
                              <w:marBottom w:val="0"/>
                              <w:divBdr>
                                <w:top w:val="none" w:sz="0" w:space="0" w:color="auto"/>
                                <w:left w:val="none" w:sz="0" w:space="0" w:color="auto"/>
                                <w:bottom w:val="none" w:sz="0" w:space="0" w:color="auto"/>
                                <w:right w:val="none" w:sz="0" w:space="0" w:color="auto"/>
                              </w:divBdr>
                              <w:divsChild>
                                <w:div w:id="491725837">
                                  <w:marLeft w:val="0"/>
                                  <w:marRight w:val="0"/>
                                  <w:marTop w:val="0"/>
                                  <w:marBottom w:val="0"/>
                                  <w:divBdr>
                                    <w:top w:val="none" w:sz="0" w:space="9" w:color="auto"/>
                                    <w:left w:val="none" w:sz="0" w:space="9" w:color="auto"/>
                                    <w:bottom w:val="none" w:sz="0" w:space="9" w:color="auto"/>
                                    <w:right w:val="none" w:sz="0" w:space="9" w:color="auto"/>
                                  </w:divBdr>
                                </w:div>
                              </w:divsChild>
                            </w:div>
                          </w:divsChild>
                        </w:div>
                      </w:divsChild>
                    </w:div>
                    <w:div w:id="1890610086">
                      <w:marLeft w:val="0"/>
                      <w:marRight w:val="0"/>
                      <w:marTop w:val="0"/>
                      <w:marBottom w:val="0"/>
                      <w:divBdr>
                        <w:top w:val="none" w:sz="0" w:space="0" w:color="auto"/>
                        <w:left w:val="none" w:sz="0" w:space="0" w:color="auto"/>
                        <w:bottom w:val="none" w:sz="0" w:space="0" w:color="auto"/>
                        <w:right w:val="none" w:sz="0" w:space="0" w:color="auto"/>
                      </w:divBdr>
                      <w:divsChild>
                        <w:div w:id="1951472848">
                          <w:marLeft w:val="0"/>
                          <w:marRight w:val="0"/>
                          <w:marTop w:val="0"/>
                          <w:marBottom w:val="0"/>
                          <w:divBdr>
                            <w:top w:val="none" w:sz="0" w:space="0" w:color="auto"/>
                            <w:left w:val="none" w:sz="0" w:space="0" w:color="auto"/>
                            <w:bottom w:val="none" w:sz="0" w:space="0" w:color="auto"/>
                            <w:right w:val="none" w:sz="0" w:space="0" w:color="auto"/>
                          </w:divBdr>
                          <w:divsChild>
                            <w:div w:id="2141679553">
                              <w:marLeft w:val="0"/>
                              <w:marRight w:val="0"/>
                              <w:marTop w:val="0"/>
                              <w:marBottom w:val="0"/>
                              <w:divBdr>
                                <w:top w:val="none" w:sz="0" w:space="0" w:color="auto"/>
                                <w:left w:val="none" w:sz="0" w:space="0" w:color="auto"/>
                                <w:bottom w:val="none" w:sz="0" w:space="0" w:color="auto"/>
                                <w:right w:val="none" w:sz="0" w:space="0" w:color="auto"/>
                              </w:divBdr>
                              <w:divsChild>
                                <w:div w:id="201137170">
                                  <w:marLeft w:val="0"/>
                                  <w:marRight w:val="0"/>
                                  <w:marTop w:val="0"/>
                                  <w:marBottom w:val="0"/>
                                  <w:divBdr>
                                    <w:top w:val="none" w:sz="0" w:space="6" w:color="auto"/>
                                    <w:left w:val="none" w:sz="0" w:space="6" w:color="auto"/>
                                    <w:bottom w:val="none" w:sz="0" w:space="6" w:color="auto"/>
                                    <w:right w:val="none" w:sz="0" w:space="6"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2180</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Fritsche</dc:creator>
  <cp:keywords/>
  <dc:description/>
  <cp:lastModifiedBy>Johannes Fritsche</cp:lastModifiedBy>
  <cp:revision>5</cp:revision>
  <dcterms:created xsi:type="dcterms:W3CDTF">2024-03-22T13:07:00Z</dcterms:created>
  <dcterms:modified xsi:type="dcterms:W3CDTF">2024-03-24T17:02:00Z</dcterms:modified>
</cp:coreProperties>
</file>